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化学工程学院第36期党校学员名单公示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经过化学工程学院学生党支部和化学工程学院团支部按照《宁波职业技术学院第36期党校入学》相关文件进行严格筛选，现将名单公示如下：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tbl>
      <w:tblPr>
        <w:tblStyle w:val="6"/>
        <w:tblpPr w:leftFromText="180" w:rightFromText="180" w:vertAnchor="text" w:horzAnchor="page" w:tblpX="1984" w:tblpY="61"/>
        <w:tblOverlap w:val="never"/>
        <w:tblW w:w="7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725"/>
        <w:gridCol w:w="1845"/>
        <w:gridCol w:w="160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所在分院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班级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谢文凤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顾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</w:rPr>
              <w:t>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项鹏辉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1775723122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</w:rPr>
              <w:t>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杨柯育晓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环境3170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1775703433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王旭晨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化工3173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阮艺玮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张镐哲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1575313013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陆彬峰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分析2171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林夏辉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化工3171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</w:rPr>
              <w:t>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1775723129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金羽佳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王梓译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1775723144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雷嘉慧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1775723217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汤舒菱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1775723229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戚琦琪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毛秀秀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化工4172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1775744215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卢敏慧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化工3173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1773703232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汤丽欢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1775723228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於缘圆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化工3172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1775703333</w:t>
            </w:r>
          </w:p>
        </w:tc>
      </w:tr>
    </w:tbl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outlineLvl w:val="9"/>
        <w:rPr>
          <w:b/>
          <w:bCs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公示期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五个工作日，自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201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年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日至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止。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对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他们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如有异议，可通过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来信、来电、来访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的形式向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分院学生党支部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</w:rPr>
        <w:t>反映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FF2941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联系人</w:t>
      </w:r>
      <w:r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化学工程学院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</w:rPr>
        <w:t xml:space="preserve">党总支书记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 xml:space="preserve">徐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>帆  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2941"/>
          <w:spacing w:val="0"/>
          <w:sz w:val="28"/>
          <w:szCs w:val="28"/>
          <w:shd w:val="clear" w:fill="FFFFFF"/>
        </w:rPr>
        <w:t>660667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>化学工程学院学生党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</w:rPr>
        <w:t>支部书记 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>陈凯华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2941"/>
          <w:spacing w:val="0"/>
          <w:sz w:val="28"/>
          <w:szCs w:val="28"/>
          <w:shd w:val="clear" w:fill="FFFFFF"/>
          <w:lang w:val="en-US" w:eastAsia="zh-CN"/>
        </w:rPr>
        <w:t>663563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FF2941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>化学工程学院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</w:rPr>
        <w:t xml:space="preserve">团委书记   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t>屠琳琳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2941"/>
          <w:spacing w:val="0"/>
          <w:sz w:val="28"/>
          <w:szCs w:val="28"/>
          <w:shd w:val="clear" w:fill="FFFFFF"/>
          <w:lang w:val="en-US" w:eastAsia="zh-CN"/>
        </w:rPr>
        <w:t>653178</w:t>
      </w:r>
    </w:p>
    <w:p>
      <w:pPr>
        <w:keepNext w:val="0"/>
        <w:keepLines w:val="0"/>
        <w:widowControl/>
        <w:suppressLineNumbers w:val="0"/>
        <w:ind w:left="5866" w:leftChars="2660" w:hanging="280" w:hangingChars="100"/>
        <w:jc w:val="left"/>
      </w:pPr>
      <w:r>
        <w:rPr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化学工程学院党总支</w:t>
      </w:r>
      <w:r>
        <w:rPr>
          <w:rFonts w:hint="eastAsia" w:ascii="Calibri" w:hAnsi="Calibri" w:eastAsia="微软雅黑" w:cs="Calibri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2018年10月15日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127BDC"/>
    <w:rsid w:val="0CAD20BC"/>
    <w:rsid w:val="11DB550F"/>
    <w:rsid w:val="121E2BE6"/>
    <w:rsid w:val="138D235D"/>
    <w:rsid w:val="1B133B94"/>
    <w:rsid w:val="27C037D5"/>
    <w:rsid w:val="2BBB727A"/>
    <w:rsid w:val="2DAC77A3"/>
    <w:rsid w:val="2DDA6D4B"/>
    <w:rsid w:val="322D21A3"/>
    <w:rsid w:val="33244AA0"/>
    <w:rsid w:val="33F86A40"/>
    <w:rsid w:val="368C26AB"/>
    <w:rsid w:val="374B6BF1"/>
    <w:rsid w:val="3E1B2B4F"/>
    <w:rsid w:val="4F80350A"/>
    <w:rsid w:val="5607059C"/>
    <w:rsid w:val="5E210A73"/>
    <w:rsid w:val="5F2956DA"/>
    <w:rsid w:val="64CB1B32"/>
    <w:rsid w:val="68C96D9D"/>
    <w:rsid w:val="6B0B3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2017-03-09T03:04:00Z</dcterms:created>
  <dc:creator>Administrator</dc:creator>
  <cp:lastModifiedBy>www_q</cp:lastModifiedBy>
  <dcterms:modified xsi:type="dcterms:W3CDTF">2018-10-15T14:15:02Z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